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center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Eksamensprojekt:</w:t>
      </w:r>
    </w:p>
    <w:p w:rsidR="00000000" w:rsidDel="00000000" w:rsidP="00000000" w:rsidRDefault="00000000" w:rsidRPr="00000000" w14:paraId="00000002">
      <w:pPr>
        <w:rPr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u w:val="single"/>
          <w:rtl w:val="0"/>
        </w:rPr>
        <w:t xml:space="preserve">Studie-gruppe:</w:t>
        <w:br w:type="textWrapping"/>
      </w:r>
      <w:r w:rsidDel="00000000" w:rsidR="00000000" w:rsidRPr="00000000">
        <w:rPr>
          <w:rtl w:val="0"/>
        </w:rPr>
        <w:t xml:space="preserve">Jens Ohlendorf Brønd</w:t>
        <w:tab/>
        <w:tab/>
        <w:t xml:space="preserve">cph-jb361</w:t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  <w:t xml:space="preserve">Nikolaj Trankjær</w:t>
        <w:tab/>
        <w:tab/>
        <w:t xml:space="preserve">cph-nt105</w:t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  <w:t xml:space="preserve">Jens Frederik Gelbek</w:t>
        <w:tab/>
        <w:tab/>
        <w:t xml:space="preserve">cph-jg162</w:t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  <w:t xml:space="preserve">Peter Rambeck Andersen</w:t>
        <w:tab/>
        <w:t xml:space="preserve">cph-pa127</w:t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>
          <w:u w:val="single"/>
        </w:rPr>
      </w:pPr>
      <w:r w:rsidDel="00000000" w:rsidR="00000000" w:rsidRPr="00000000">
        <w:rPr>
          <w:u w:val="single"/>
          <w:rtl w:val="0"/>
        </w:rPr>
        <w:t xml:space="preserve">Teknologier:</w:t>
      </w:r>
    </w:p>
    <w:p w:rsidR="00000000" w:rsidDel="00000000" w:rsidP="00000000" w:rsidRDefault="00000000" w:rsidRPr="00000000" w14:paraId="0000000A">
      <w:pPr>
        <w:rPr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  <w:t xml:space="preserve">I løbet semesteret har vi brugt følgende:</w:t>
      </w:r>
    </w:p>
    <w:p w:rsidR="00000000" w:rsidDel="00000000" w:rsidP="00000000" w:rsidRDefault="00000000" w:rsidRPr="00000000" w14:paraId="0000000C">
      <w:pPr>
        <w:ind w:firstLine="720"/>
        <w:rPr/>
      </w:pPr>
      <w:r w:rsidDel="00000000" w:rsidR="00000000" w:rsidRPr="00000000">
        <w:rPr>
          <w:rtl w:val="0"/>
        </w:rPr>
        <w:t xml:space="preserve">Arduino, </w:t>
      </w:r>
    </w:p>
    <w:p w:rsidR="00000000" w:rsidDel="00000000" w:rsidP="00000000" w:rsidRDefault="00000000" w:rsidRPr="00000000" w14:paraId="0000000D">
      <w:pPr>
        <w:ind w:firstLine="720"/>
        <w:rPr/>
      </w:pPr>
      <w:r w:rsidDel="00000000" w:rsidR="00000000" w:rsidRPr="00000000">
        <w:rPr>
          <w:rtl w:val="0"/>
        </w:rPr>
        <w:t xml:space="preserve">Open scad,</w:t>
      </w:r>
    </w:p>
    <w:p w:rsidR="00000000" w:rsidDel="00000000" w:rsidP="00000000" w:rsidRDefault="00000000" w:rsidRPr="00000000" w14:paraId="0000000E">
      <w:pPr>
        <w:ind w:firstLine="720"/>
        <w:rPr/>
      </w:pPr>
      <w:r w:rsidDel="00000000" w:rsidR="00000000" w:rsidRPr="00000000">
        <w:rPr>
          <w:rtl w:val="0"/>
        </w:rPr>
        <w:t xml:space="preserve">3D print,</w:t>
      </w:r>
    </w:p>
    <w:p w:rsidR="00000000" w:rsidDel="00000000" w:rsidP="00000000" w:rsidRDefault="00000000" w:rsidRPr="00000000" w14:paraId="0000000F">
      <w:pPr>
        <w:ind w:firstLine="720"/>
        <w:rPr/>
      </w:pPr>
      <w:r w:rsidDel="00000000" w:rsidR="00000000" w:rsidRPr="00000000">
        <w:rPr>
          <w:rtl w:val="0"/>
        </w:rPr>
        <w:t xml:space="preserve">Java,</w:t>
      </w:r>
    </w:p>
    <w:p w:rsidR="00000000" w:rsidDel="00000000" w:rsidP="00000000" w:rsidRDefault="00000000" w:rsidRPr="00000000" w14:paraId="00000010">
      <w:pPr>
        <w:rPr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>
          <w:u w:val="single"/>
        </w:rPr>
      </w:pPr>
      <w:r w:rsidDel="00000000" w:rsidR="00000000" w:rsidRPr="00000000">
        <w:rPr>
          <w:u w:val="single"/>
          <w:rtl w:val="0"/>
        </w:rPr>
        <w:t xml:space="preserve">Komponenter </w:t>
      </w:r>
    </w:p>
    <w:p w:rsidR="00000000" w:rsidDel="00000000" w:rsidP="00000000" w:rsidRDefault="00000000" w:rsidRPr="00000000" w14:paraId="00000012">
      <w:pPr>
        <w:rPr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  <w:t xml:space="preserve">8 stk. komponenter som har til formål at montere Servomotor, breadboards og andre dele til en stålramme og indgå i andre projekter.</w:t>
      </w:r>
    </w:p>
    <w:p w:rsidR="00000000" w:rsidDel="00000000" w:rsidP="00000000" w:rsidRDefault="00000000" w:rsidRPr="00000000" w14:paraId="00000014">
      <w:pPr>
        <w:rPr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>
          <w:u w:val="single"/>
        </w:rPr>
      </w:pPr>
      <w:r w:rsidDel="00000000" w:rsidR="00000000" w:rsidRPr="00000000">
        <w:rPr>
          <w:u w:val="single"/>
          <w:rtl w:val="0"/>
        </w:rPr>
        <w:t xml:space="preserve">Projekt:</w:t>
      </w:r>
    </w:p>
    <w:p w:rsidR="00000000" w:rsidDel="00000000" w:rsidP="00000000" w:rsidRDefault="00000000" w:rsidRPr="00000000" w14:paraId="00000016">
      <w:pPr>
        <w:rPr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  <w:t xml:space="preserve">Vores løbende projekt har været at designe og kunstredrede ovenstående komponenter i Scad, og efterfølgende 3D printet alle dele.</w:t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  <w:t xml:space="preserve">Alle dele er testet og fuldt funktionelle.</w:t>
      </w:r>
    </w:p>
    <w:p w:rsidR="00000000" w:rsidDel="00000000" w:rsidP="00000000" w:rsidRDefault="00000000" w:rsidRPr="00000000" w14:paraId="00000019">
      <w:pPr>
        <w:rPr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  <w:t xml:space="preserve">Delprojekt</w:t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  <w:tab/>
        <w:t xml:space="preserve">Styre stepmoter Nema17 fra enten PC eller telefon,</w:t>
      </w:r>
    </w:p>
    <w:p w:rsidR="00000000" w:rsidDel="00000000" w:rsidP="00000000" w:rsidRDefault="00000000" w:rsidRPr="00000000" w14:paraId="0000001C">
      <w:pPr>
        <w:ind w:left="720" w:firstLine="0"/>
        <w:rPr/>
      </w:pPr>
      <w:r w:rsidDel="00000000" w:rsidR="00000000" w:rsidRPr="00000000">
        <w:rPr>
          <w:rtl w:val="0"/>
        </w:rPr>
        <w:t xml:space="preserve">Til det har vi brugt:</w:t>
      </w:r>
    </w:p>
    <w:p w:rsidR="00000000" w:rsidDel="00000000" w:rsidP="00000000" w:rsidRDefault="00000000" w:rsidRPr="00000000" w14:paraId="0000001D">
      <w:pPr>
        <w:numPr>
          <w:ilvl w:val="0"/>
          <w:numId w:val="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ESP8266 - Wifi chip</w:t>
      </w:r>
    </w:p>
    <w:p w:rsidR="00000000" w:rsidDel="00000000" w:rsidP="00000000" w:rsidRDefault="00000000" w:rsidRPr="00000000" w14:paraId="0000001E">
      <w:pPr>
        <w:numPr>
          <w:ilvl w:val="0"/>
          <w:numId w:val="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A4988 - Chip, step motor driver</w:t>
      </w:r>
    </w:p>
    <w:p w:rsidR="00000000" w:rsidDel="00000000" w:rsidP="00000000" w:rsidRDefault="00000000" w:rsidRPr="00000000" w14:paraId="0000001F">
      <w:pPr>
        <w:ind w:left="720" w:firstLine="720"/>
        <w:rPr/>
      </w:pPr>
      <w:r w:rsidDel="00000000" w:rsidR="00000000" w:rsidRPr="00000000">
        <w:rPr>
          <w:rtl w:val="0"/>
        </w:rPr>
        <w:t xml:space="preserve">Se billed.</w:t>
      </w:r>
    </w:p>
    <w:p w:rsidR="00000000" w:rsidDel="00000000" w:rsidP="00000000" w:rsidRDefault="00000000" w:rsidRPr="00000000" w14:paraId="00000020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ind w:left="720" w:firstLine="0"/>
        <w:rPr/>
      </w:pPr>
      <w:r w:rsidDel="00000000" w:rsidR="00000000" w:rsidRPr="00000000">
        <w:rPr>
          <w:rtl w:val="0"/>
        </w:rPr>
        <w:t xml:space="preserve">Arduino code i ESP8266 abbonerer på ‘topics’ fra MQQT brokeren og udfører instrukser.</w:t>
      </w:r>
    </w:p>
    <w:p w:rsidR="00000000" w:rsidDel="00000000" w:rsidP="00000000" w:rsidRDefault="00000000" w:rsidRPr="00000000" w14:paraId="00000022">
      <w:pPr>
        <w:ind w:left="720" w:firstLine="0"/>
        <w:rPr/>
      </w:pPr>
      <w:r w:rsidDel="00000000" w:rsidR="00000000" w:rsidRPr="00000000">
        <w:rPr>
          <w:rtl w:val="0"/>
        </w:rPr>
        <w:t xml:space="preserve">Instrukser: Drejeretning, position og hastighed. </w:t>
      </w:r>
    </w:p>
    <w:p w:rsidR="00000000" w:rsidDel="00000000" w:rsidP="00000000" w:rsidRDefault="00000000" w:rsidRPr="00000000" w14:paraId="00000023">
      <w:pPr>
        <w:ind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ind w:left="720" w:firstLine="0"/>
        <w:rPr/>
      </w:pPr>
      <w:r w:rsidDel="00000000" w:rsidR="00000000" w:rsidRPr="00000000">
        <w:rPr>
          <w:rtl w:val="0"/>
        </w:rPr>
        <w:t xml:space="preserve">For at kommunikere med ESP8266 - Wifi chip har vi brugt MQQT protokol via gratis MQQT server </w:t>
      </w:r>
    </w:p>
    <w:p w:rsidR="00000000" w:rsidDel="00000000" w:rsidP="00000000" w:rsidRDefault="00000000" w:rsidRPr="00000000" w14:paraId="00000025">
      <w:pPr>
        <w:ind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ind w:left="720" w:firstLine="0"/>
        <w:rPr/>
      </w:pPr>
      <w:r w:rsidDel="00000000" w:rsidR="00000000" w:rsidRPr="00000000">
        <w:rPr>
          <w:rtl w:val="0"/>
        </w:rPr>
        <w:t xml:space="preserve">Vi kan poste topics til MQQT serveren fra Java API eller HTML med JavaScript.</w:t>
      </w:r>
    </w:p>
    <w:p w:rsidR="00000000" w:rsidDel="00000000" w:rsidP="00000000" w:rsidRDefault="00000000" w:rsidRPr="00000000" w14:paraId="00000027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ind w:left="0" w:firstLine="0"/>
        <w:rPr/>
      </w:pPr>
      <w:r w:rsidDel="00000000" w:rsidR="00000000" w:rsidRPr="00000000">
        <w:rPr>
          <w:rtl w:val="0"/>
        </w:rPr>
        <w:t xml:space="preserve">Delprojekt</w:t>
      </w:r>
    </w:p>
    <w:p w:rsidR="00000000" w:rsidDel="00000000" w:rsidP="00000000" w:rsidRDefault="00000000" w:rsidRPr="00000000" w14:paraId="00000029">
      <w:pPr>
        <w:ind w:left="720" w:firstLine="0"/>
        <w:rPr/>
      </w:pPr>
      <w:r w:rsidDel="00000000" w:rsidR="00000000" w:rsidRPr="00000000">
        <w:rPr>
          <w:rtl w:val="0"/>
        </w:rPr>
        <w:t xml:space="preserve">Oversætte 8 stk. komponenter fra SCAD til Java kode baseret på udleveret framework.</w:t>
      </w:r>
    </w:p>
    <w:p w:rsidR="00000000" w:rsidDel="00000000" w:rsidP="00000000" w:rsidRDefault="00000000" w:rsidRPr="00000000" w14:paraId="0000002A">
      <w:pPr>
        <w:rPr>
          <w:u w:val="single"/>
        </w:rPr>
      </w:pPr>
      <w:r w:rsidDel="00000000" w:rsidR="00000000" w:rsidRPr="00000000">
        <w:rPr>
          <w:u w:val="single"/>
          <w:rtl w:val="0"/>
        </w:rPr>
        <w:t xml:space="preserve">Komponenter:</w:t>
      </w:r>
    </w:p>
    <w:p w:rsidR="00000000" w:rsidDel="00000000" w:rsidP="00000000" w:rsidRDefault="00000000" w:rsidRPr="00000000" w14:paraId="0000002B">
      <w:pPr>
        <w:rPr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  <w:t xml:space="preserve">1. </w:t>
        <w:tab/>
        <w:t xml:space="preserve">BatteryTopHolder ( 6 stk. 9V rack )</w:t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  <w:t xml:space="preserve">2. </w:t>
        <w:tab/>
        <w:t xml:space="preserve">MoterHolderBigTop ( Motor: RS370 - Top mount )</w:t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  <w:t xml:space="preserve">3. </w:t>
        <w:tab/>
        <w:t xml:space="preserve">MotorHolderSmallArch ( Motor: RS370 - Top mount )</w:t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  <w:t xml:space="preserve">4. </w:t>
        <w:tab/>
        <w:t xml:space="preserve">MotorHolderSnakeEyes ( Motor: RS370 - square holder vertical attached )</w:t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  <w:t xml:space="preserve">5. </w:t>
        <w:tab/>
        <w:t xml:space="preserve">NineSquare ( Basis connector multipurpose component )</w:t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  <w:t xml:space="preserve">6. </w:t>
        <w:tab/>
        <w:t xml:space="preserve">RS370SideMount ( Attach to the side )</w:t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  <w:t xml:space="preserve">7. </w:t>
        <w:tab/>
        <w:t xml:space="preserve">ServoMotorMount ( ServoMotor SG90 Top mount, vertical attached )</w:t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  <w:t xml:space="preserve">8. </w:t>
        <w:tab/>
        <w:t xml:space="preserve">SevenLongPropellerSquare ( Servo propelarm, attach to moving part )</w:t>
      </w:r>
    </w:p>
    <w:p w:rsidR="00000000" w:rsidDel="00000000" w:rsidP="00000000" w:rsidRDefault="00000000" w:rsidRPr="00000000" w14:paraId="00000034">
      <w:pPr>
        <w:rPr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>
          <w:u w:val="single"/>
        </w:rPr>
      </w:pPr>
      <w:r w:rsidDel="00000000" w:rsidR="00000000" w:rsidRPr="00000000">
        <w:rPr>
          <w:u w:val="single"/>
          <w:rtl w:val="0"/>
        </w:rPr>
        <w:t xml:space="preserve">Dele:</w:t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  <w:t xml:space="preserve">ESP8266 - Wifi chip.</w:t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  <w:t xml:space="preserve">A4988 - Chip, step motor driver</w:t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  <w:t xml:space="preserve">Motor nema17 </w:t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  <w:t xml:space="preserve">Scad filer til Java</w:t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  <w:t xml:space="preserve">Arduino code</w:t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  <w:t xml:space="preserve">MQQT server.</w:t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  <w:t xml:space="preserve">Tegning.</w:t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  <w:t xml:space="preserve">Tobias repo</w:t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  <w:t xml:space="preserve">RG1 repo.</w:t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  <w:t xml:space="preserve">Breadboard med kredsløb opsætning.</w:t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  <w:t xml:space="preserve">ESP8266 på lokalt WIFI.</w:t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/>
        <w:drawing>
          <wp:inline distB="114300" distT="114300" distL="114300" distR="114300">
            <wp:extent cx="5962232" cy="4471674"/>
            <wp:effectExtent b="0" l="0" r="0" t="0"/>
            <wp:docPr id="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62232" cy="447167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445000"/>
            <wp:effectExtent b="0" l="0" r="0" t="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44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_GB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2.png"/><Relationship Id="rId7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